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CA8" w:rsidRPr="00013C70" w:rsidRDefault="00EA6D1B" w:rsidP="00013C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E4B">
        <w:rPr>
          <w:rFonts w:ascii="Times New Roman" w:hAnsi="Times New Roman" w:cs="Times New Roman"/>
          <w:b/>
          <w:sz w:val="28"/>
          <w:szCs w:val="28"/>
        </w:rPr>
        <w:t>С</w:t>
      </w:r>
      <w:r w:rsidR="004222E1" w:rsidRPr="002C1E4B">
        <w:rPr>
          <w:rFonts w:ascii="Times New Roman" w:hAnsi="Times New Roman" w:cs="Times New Roman"/>
          <w:b/>
          <w:sz w:val="28"/>
          <w:szCs w:val="28"/>
        </w:rPr>
        <w:t>ообщение о возможном установлении публичного сервитута</w:t>
      </w: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478"/>
        <w:gridCol w:w="6769"/>
      </w:tblGrid>
      <w:tr w:rsidR="002C1E4B" w:rsidRPr="002C1E4B" w:rsidTr="00B377AF">
        <w:tc>
          <w:tcPr>
            <w:tcW w:w="642" w:type="dxa"/>
            <w:vAlign w:val="center"/>
          </w:tcPr>
          <w:p w:rsidR="0048623F" w:rsidRPr="002C1E4B" w:rsidRDefault="00E95A48" w:rsidP="0079045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47" w:type="dxa"/>
            <w:gridSpan w:val="2"/>
            <w:vAlign w:val="center"/>
          </w:tcPr>
          <w:p w:rsidR="0048623F" w:rsidRPr="00FC1B91" w:rsidRDefault="0048623F" w:rsidP="009739D9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sz w:val="22"/>
                <w:szCs w:val="24"/>
              </w:rPr>
              <w:t>Министерство энергетики Российской Федерации</w:t>
            </w:r>
          </w:p>
          <w:p w:rsidR="0048623F" w:rsidRPr="00FC1B91" w:rsidRDefault="009739D9" w:rsidP="00835CBC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sz w:val="22"/>
                <w:szCs w:val="24"/>
              </w:rPr>
              <w:t xml:space="preserve">(уполномоченный органа, которым рассматривается ходатайство </w:t>
            </w:r>
            <w:r w:rsidR="0002073B" w:rsidRPr="00FC1B91">
              <w:rPr>
                <w:rFonts w:ascii="Times New Roman" w:hAnsi="Times New Roman"/>
                <w:sz w:val="22"/>
                <w:szCs w:val="24"/>
              </w:rPr>
              <w:br/>
            </w:r>
            <w:r w:rsidRPr="00FC1B91">
              <w:rPr>
                <w:rFonts w:ascii="Times New Roman" w:hAnsi="Times New Roman"/>
                <w:sz w:val="22"/>
                <w:szCs w:val="24"/>
              </w:rPr>
              <w:t>об установлении публичного сервитута)</w:t>
            </w:r>
          </w:p>
        </w:tc>
      </w:tr>
      <w:tr w:rsidR="002C1E4B" w:rsidRPr="002C1E4B" w:rsidTr="00B377AF">
        <w:tc>
          <w:tcPr>
            <w:tcW w:w="642" w:type="dxa"/>
            <w:vAlign w:val="center"/>
          </w:tcPr>
          <w:p w:rsidR="00C85C28" w:rsidRPr="002C1E4B" w:rsidRDefault="00C85C28" w:rsidP="00131C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247" w:type="dxa"/>
            <w:gridSpan w:val="2"/>
            <w:vAlign w:val="center"/>
          </w:tcPr>
          <w:p w:rsidR="001B79AD" w:rsidRPr="00FC1B91" w:rsidRDefault="00BE5A06" w:rsidP="00857511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sz w:val="22"/>
                <w:szCs w:val="24"/>
              </w:rPr>
              <w:t>Э</w:t>
            </w:r>
            <w:r w:rsidR="00310766" w:rsidRPr="00FC1B91">
              <w:rPr>
                <w:rFonts w:ascii="Times New Roman" w:hAnsi="Times New Roman"/>
                <w:sz w:val="22"/>
                <w:szCs w:val="24"/>
              </w:rPr>
              <w:t xml:space="preserve">ксплуатация </w:t>
            </w:r>
            <w:r w:rsidR="00B6403F" w:rsidRPr="00FC1B91">
              <w:rPr>
                <w:rFonts w:ascii="Times New Roman" w:hAnsi="Times New Roman"/>
                <w:sz w:val="22"/>
                <w:szCs w:val="24"/>
              </w:rPr>
              <w:t>магистрального нефтепровода федерального знач</w:t>
            </w:r>
            <w:r w:rsidR="00013C70" w:rsidRPr="00FC1B91">
              <w:rPr>
                <w:rFonts w:ascii="Times New Roman" w:hAnsi="Times New Roman"/>
                <w:sz w:val="22"/>
                <w:szCs w:val="24"/>
              </w:rPr>
              <w:t xml:space="preserve">ения </w:t>
            </w:r>
            <w:r w:rsidR="0039087E" w:rsidRPr="0039087E">
              <w:rPr>
                <w:rFonts w:ascii="Times New Roman" w:hAnsi="Times New Roman"/>
                <w:sz w:val="22"/>
                <w:szCs w:val="24"/>
              </w:rPr>
              <w:t>«Магистральный трубопровод «Грозный-Баку»</w:t>
            </w:r>
          </w:p>
          <w:p w:rsidR="000545C6" w:rsidRPr="00FC1B91" w:rsidRDefault="000545C6" w:rsidP="00835CBC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sz w:val="22"/>
                <w:szCs w:val="24"/>
              </w:rPr>
              <w:t>(цель установления публичного сервитута)</w:t>
            </w:r>
          </w:p>
        </w:tc>
      </w:tr>
      <w:tr w:rsidR="007D79C3" w:rsidRPr="002C1E4B" w:rsidTr="00B377AF">
        <w:tc>
          <w:tcPr>
            <w:tcW w:w="642" w:type="dxa"/>
            <w:vMerge w:val="restart"/>
            <w:vAlign w:val="center"/>
          </w:tcPr>
          <w:p w:rsidR="007D79C3" w:rsidRPr="002C1E4B" w:rsidRDefault="007D79C3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FC1B91" w:rsidRDefault="007D79C3" w:rsidP="008F648D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bCs/>
                <w:sz w:val="22"/>
                <w:szCs w:val="24"/>
              </w:rPr>
              <w:t>Кадастровый номер</w:t>
            </w:r>
          </w:p>
        </w:tc>
        <w:tc>
          <w:tcPr>
            <w:tcW w:w="6769" w:type="dxa"/>
            <w:vAlign w:val="center"/>
          </w:tcPr>
          <w:p w:rsidR="007D79C3" w:rsidRPr="00FC1B91" w:rsidRDefault="007D79C3" w:rsidP="008F648D">
            <w:pPr>
              <w:jc w:val="center"/>
              <w:rPr>
                <w:rFonts w:ascii="Times New Roman" w:hAnsi="Times New Roman"/>
                <w:sz w:val="22"/>
                <w:szCs w:val="24"/>
              </w:rPr>
            </w:pPr>
            <w:r w:rsidRPr="00FC1B91">
              <w:rPr>
                <w:rFonts w:ascii="Times New Roman" w:hAnsi="Times New Roman"/>
                <w:bCs/>
                <w:sz w:val="22"/>
                <w:szCs w:val="24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1"/>
          </w:p>
        </w:tc>
        <w:tc>
          <w:tcPr>
            <w:tcW w:w="2478" w:type="dxa"/>
            <w:vAlign w:val="center"/>
          </w:tcPr>
          <w:p w:rsidR="007D79C3" w:rsidRPr="00221C5E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1C5E">
              <w:rPr>
                <w:rFonts w:ascii="Times New Roman" w:hAnsi="Times New Roman"/>
                <w:color w:val="000000"/>
                <w:sz w:val="22"/>
                <w:szCs w:val="22"/>
              </w:rPr>
              <w:t>05:07:000000:1504</w:t>
            </w:r>
          </w:p>
        </w:tc>
        <w:tc>
          <w:tcPr>
            <w:tcW w:w="6769" w:type="dxa"/>
            <w:vAlign w:val="center"/>
          </w:tcPr>
          <w:p w:rsidR="007D79C3" w:rsidRPr="00221C5E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1C5E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Дербентский, в границах ГКУ "Дербентское лесничество"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221C5E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1C5E">
              <w:rPr>
                <w:rFonts w:ascii="Times New Roman" w:hAnsi="Times New Roman"/>
                <w:color w:val="000000"/>
                <w:sz w:val="22"/>
                <w:szCs w:val="22"/>
              </w:rPr>
              <w:t>05:07:000000:21</w:t>
            </w:r>
          </w:p>
        </w:tc>
        <w:tc>
          <w:tcPr>
            <w:tcW w:w="6769" w:type="dxa"/>
            <w:vAlign w:val="center"/>
          </w:tcPr>
          <w:p w:rsidR="007D79C3" w:rsidRPr="00221C5E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1C5E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р-н. Дербентский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221C5E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1C5E">
              <w:rPr>
                <w:rFonts w:ascii="Times New Roman" w:hAnsi="Times New Roman"/>
                <w:color w:val="000000"/>
                <w:sz w:val="22"/>
                <w:szCs w:val="22"/>
              </w:rPr>
              <w:t>05:07:000078:320</w:t>
            </w:r>
          </w:p>
        </w:tc>
        <w:tc>
          <w:tcPr>
            <w:tcW w:w="6769" w:type="dxa"/>
            <w:vAlign w:val="center"/>
          </w:tcPr>
          <w:p w:rsidR="007D79C3" w:rsidRPr="00221C5E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1C5E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Дербентский р-н</w:t>
            </w:r>
            <w:proofErr w:type="gramStart"/>
            <w:r w:rsidRPr="00221C5E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., </w:t>
            </w:r>
            <w:proofErr w:type="gramEnd"/>
            <w:r w:rsidRPr="00221C5E">
              <w:rPr>
                <w:rFonts w:ascii="Times New Roman" w:hAnsi="Times New Roman"/>
                <w:color w:val="000000"/>
                <w:sz w:val="22"/>
                <w:szCs w:val="22"/>
              </w:rPr>
              <w:t>с. Великент, "Колхоз им. Азиза Алиева"</w:t>
            </w:r>
          </w:p>
        </w:tc>
      </w:tr>
      <w:tr w:rsidR="007D79C3" w:rsidRPr="002C1E4B" w:rsidTr="00B377AF">
        <w:tc>
          <w:tcPr>
            <w:tcW w:w="642" w:type="dxa"/>
            <w:vMerge/>
            <w:vAlign w:val="center"/>
          </w:tcPr>
          <w:p w:rsidR="007D79C3" w:rsidRPr="007D79C3" w:rsidRDefault="007D79C3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7D79C3" w:rsidRPr="00221C5E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1C5E">
              <w:rPr>
                <w:rFonts w:ascii="Times New Roman" w:hAnsi="Times New Roman"/>
                <w:color w:val="000000"/>
                <w:sz w:val="22"/>
                <w:szCs w:val="22"/>
              </w:rPr>
              <w:t>05:07:000000:1507</w:t>
            </w:r>
          </w:p>
        </w:tc>
        <w:tc>
          <w:tcPr>
            <w:tcW w:w="6769" w:type="dxa"/>
            <w:vAlign w:val="center"/>
          </w:tcPr>
          <w:p w:rsidR="007D79C3" w:rsidRPr="00221C5E" w:rsidRDefault="007D79C3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1C5E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р-н Дербентский, в границах ГКУ "Дербентское лесничество"</w:t>
            </w:r>
          </w:p>
        </w:tc>
      </w:tr>
      <w:bookmarkEnd w:id="0"/>
      <w:tr w:rsidR="00393BB0" w:rsidRPr="002C1E4B" w:rsidTr="00B377AF">
        <w:tc>
          <w:tcPr>
            <w:tcW w:w="642" w:type="dxa"/>
            <w:vMerge/>
            <w:vAlign w:val="center"/>
          </w:tcPr>
          <w:p w:rsidR="00393BB0" w:rsidRPr="007D79C3" w:rsidRDefault="00393BB0" w:rsidP="007D79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8" w:type="dxa"/>
            <w:vAlign w:val="center"/>
          </w:tcPr>
          <w:p w:rsidR="00393BB0" w:rsidRPr="00221C5E" w:rsidRDefault="00393B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1C5E">
              <w:rPr>
                <w:rFonts w:ascii="Times New Roman" w:hAnsi="Times New Roman"/>
                <w:color w:val="000000"/>
                <w:sz w:val="22"/>
                <w:szCs w:val="22"/>
              </w:rPr>
              <w:t>05:07:000078</w:t>
            </w:r>
          </w:p>
        </w:tc>
        <w:tc>
          <w:tcPr>
            <w:tcW w:w="6769" w:type="dxa"/>
            <w:vAlign w:val="center"/>
          </w:tcPr>
          <w:p w:rsidR="00393BB0" w:rsidRPr="00221C5E" w:rsidRDefault="00393BB0">
            <w:pPr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221C5E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Республика Дагестан, Дербентский район</w:t>
            </w:r>
          </w:p>
        </w:tc>
      </w:tr>
      <w:tr w:rsidR="008F648D" w:rsidRPr="002C1E4B" w:rsidTr="00B377AF">
        <w:tc>
          <w:tcPr>
            <w:tcW w:w="642" w:type="dxa"/>
            <w:vAlign w:val="center"/>
          </w:tcPr>
          <w:p w:rsidR="008F648D" w:rsidRPr="002C1E4B" w:rsidRDefault="008F648D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247" w:type="dxa"/>
            <w:gridSpan w:val="2"/>
            <w:vAlign w:val="center"/>
          </w:tcPr>
          <w:p w:rsidR="005C276E" w:rsidRPr="00AF7A10" w:rsidRDefault="005C276E" w:rsidP="005C276E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«село Салик» Дербентского района</w:t>
            </w:r>
          </w:p>
          <w:p w:rsidR="005C276E" w:rsidRPr="00AF7A10" w:rsidRDefault="005C276E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Адрес: 368621, РФ, РД, Дербентский район, село Салик, переулок Свободы №7.</w:t>
            </w:r>
          </w:p>
          <w:p w:rsidR="005C276E" w:rsidRPr="00AF7A10" w:rsidRDefault="005C276E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Телефон: +7 (928) 055-19-26; +7 (928) 553-78-66</w:t>
            </w:r>
          </w:p>
          <w:p w:rsidR="005C276E" w:rsidRPr="00AF7A10" w:rsidRDefault="005C276E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5C276E" w:rsidRDefault="00F47F00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5C276E" w:rsidRPr="00AF7A10">
                <w:rPr>
                  <w:rStyle w:val="a7"/>
                  <w:rFonts w:ascii="Times New Roman" w:hAnsi="Times New Roman"/>
                  <w:sz w:val="24"/>
                  <w:szCs w:val="24"/>
                </w:rPr>
                <w:t>ramazan1948@yandex.ru</w:t>
              </w:r>
            </w:hyperlink>
          </w:p>
          <w:p w:rsidR="005C276E" w:rsidRDefault="005C276E" w:rsidP="005C276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7A10">
              <w:rPr>
                <w:rFonts w:ascii="Times New Roman" w:hAnsi="Times New Roman"/>
                <w:sz w:val="24"/>
                <w:szCs w:val="24"/>
              </w:rPr>
              <w:t>время приема: по предварительной записи</w:t>
            </w:r>
          </w:p>
          <w:p w:rsidR="00221C5E" w:rsidRPr="00AF7A10" w:rsidRDefault="00221C5E" w:rsidP="005C276E">
            <w:pPr>
              <w:jc w:val="center"/>
              <w:rPr>
                <w:rStyle w:val="a7"/>
                <w:rFonts w:ascii="Times New Roman" w:hAnsi="Times New Roman"/>
                <w:sz w:val="24"/>
                <w:szCs w:val="24"/>
              </w:rPr>
            </w:pPr>
          </w:p>
          <w:p w:rsidR="008F648D" w:rsidRPr="002C1E4B" w:rsidRDefault="008F648D" w:rsidP="00AA7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8F648D" w:rsidRPr="002C1E4B" w:rsidTr="00B377AF">
        <w:tc>
          <w:tcPr>
            <w:tcW w:w="642" w:type="dxa"/>
            <w:vAlign w:val="center"/>
          </w:tcPr>
          <w:p w:rsidR="008F648D" w:rsidRPr="002C1E4B" w:rsidRDefault="008F648D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247" w:type="dxa"/>
            <w:gridSpan w:val="2"/>
            <w:vAlign w:val="center"/>
          </w:tcPr>
          <w:p w:rsidR="00CA2A9D" w:rsidRPr="00B00188" w:rsidRDefault="00CA2A9D" w:rsidP="00CA2A9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188">
              <w:rPr>
                <w:rFonts w:ascii="Times New Roman" w:hAnsi="Times New Roman"/>
                <w:sz w:val="24"/>
                <w:szCs w:val="24"/>
              </w:rPr>
              <w:t xml:space="preserve">Министерство энергетики Российской Федерации, </w:t>
            </w:r>
            <w:r w:rsidRPr="00B00188">
              <w:rPr>
                <w:rFonts w:ascii="Times New Roman" w:hAnsi="Times New Roman"/>
                <w:sz w:val="24"/>
                <w:szCs w:val="24"/>
              </w:rPr>
              <w:br/>
              <w:t>адрес: г. Москва, ул. Щепкина, 42, стр. 1,2</w:t>
            </w:r>
          </w:p>
          <w:p w:rsidR="00CA2A9D" w:rsidRPr="00B00188" w:rsidRDefault="00CA2A9D" w:rsidP="00CA2A9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0188">
              <w:rPr>
                <w:rFonts w:ascii="Times New Roman" w:hAnsi="Times New Roman"/>
                <w:sz w:val="24"/>
                <w:szCs w:val="24"/>
              </w:rPr>
              <w:t>minenergo@minenergo.gov.ru</w:t>
            </w:r>
          </w:p>
          <w:p w:rsidR="00CA2A9D" w:rsidRPr="002C1E4B" w:rsidRDefault="00CA2A9D" w:rsidP="00CA2A9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В течение 30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:rsidR="008F648D" w:rsidRPr="002C1E4B" w:rsidRDefault="00CA2A9D" w:rsidP="00CA2A9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8F648D" w:rsidRPr="002C1E4B" w:rsidTr="00B377AF">
        <w:tc>
          <w:tcPr>
            <w:tcW w:w="642" w:type="dxa"/>
            <w:vAlign w:val="center"/>
          </w:tcPr>
          <w:p w:rsidR="008F648D" w:rsidRPr="002C1E4B" w:rsidRDefault="008F648D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247" w:type="dxa"/>
            <w:gridSpan w:val="2"/>
            <w:vAlign w:val="center"/>
          </w:tcPr>
          <w:p w:rsidR="004A5EA8" w:rsidRPr="00221C5E" w:rsidRDefault="00F47F00" w:rsidP="00221C5E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8F648D" w:rsidRPr="00AD0C3A">
                <w:rPr>
                  <w:rFonts w:ascii="Times New Roman" w:hAnsi="Times New Roman"/>
                  <w:sz w:val="24"/>
                  <w:szCs w:val="24"/>
                </w:rPr>
                <w:t>https://minenergo.gov.ru</w:t>
              </w:r>
            </w:hyperlink>
          </w:p>
          <w:p w:rsidR="00FC1B91" w:rsidRPr="00221C5E" w:rsidRDefault="00806182" w:rsidP="00221C5E">
            <w:pPr>
              <w:pStyle w:val="a3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C5E">
              <w:rPr>
                <w:rFonts w:ascii="Times New Roman" w:hAnsi="Times New Roman"/>
                <w:sz w:val="24"/>
                <w:szCs w:val="24"/>
              </w:rPr>
              <w:t>https://adminsalik.ru</w:t>
            </w:r>
          </w:p>
          <w:p w:rsidR="008F648D" w:rsidRPr="002C1E4B" w:rsidRDefault="00220C74" w:rsidP="008F648D">
            <w:pPr>
              <w:pStyle w:val="a3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F648D" w:rsidRPr="002C1E4B">
              <w:rPr>
                <w:rFonts w:ascii="Times New Roman" w:hAnsi="Times New Roman"/>
                <w:sz w:val="22"/>
                <w:szCs w:val="22"/>
              </w:rPr>
              <w:t xml:space="preserve">(официальные сайты в информационно - телекоммуникационной сети «Интернет», на которых размещается сообщение о поступившем </w:t>
            </w:r>
            <w:proofErr w:type="gramStart"/>
            <w:r w:rsidR="008F648D" w:rsidRPr="002C1E4B">
              <w:rPr>
                <w:rFonts w:ascii="Times New Roman" w:hAnsi="Times New Roman"/>
                <w:sz w:val="22"/>
                <w:szCs w:val="22"/>
              </w:rPr>
              <w:t>ходатайстве</w:t>
            </w:r>
            <w:proofErr w:type="gramEnd"/>
            <w:r w:rsidR="008F648D" w:rsidRPr="002C1E4B">
              <w:rPr>
                <w:rFonts w:ascii="Times New Roman" w:hAnsi="Times New Roman"/>
                <w:sz w:val="22"/>
                <w:szCs w:val="22"/>
              </w:rPr>
              <w:t xml:space="preserve"> об установлении публичного сервитута)</w:t>
            </w:r>
          </w:p>
        </w:tc>
      </w:tr>
      <w:tr w:rsidR="008F648D" w:rsidRPr="002C1E4B" w:rsidTr="00B377AF">
        <w:tc>
          <w:tcPr>
            <w:tcW w:w="642" w:type="dxa"/>
            <w:vAlign w:val="center"/>
          </w:tcPr>
          <w:p w:rsidR="008F648D" w:rsidRPr="002C1E4B" w:rsidRDefault="008F648D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247" w:type="dxa"/>
            <w:gridSpan w:val="2"/>
            <w:vAlign w:val="center"/>
          </w:tcPr>
          <w:p w:rsidR="00CA2A9D" w:rsidRPr="002C1E4B" w:rsidRDefault="00CA2A9D" w:rsidP="00CA2A9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Дополнительно по всем вопросам можно обращаться:</w:t>
            </w:r>
          </w:p>
          <w:p w:rsidR="00CA2A9D" w:rsidRPr="002C1E4B" w:rsidRDefault="00CA2A9D" w:rsidP="00CA2A9D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E4B">
              <w:rPr>
                <w:rFonts w:ascii="Times New Roman" w:hAnsi="Times New Roman"/>
                <w:sz w:val="24"/>
                <w:szCs w:val="24"/>
              </w:rPr>
              <w:t>АО «Черномортранснефть»</w:t>
            </w:r>
          </w:p>
          <w:p w:rsidR="008F648D" w:rsidRPr="002C1E4B" w:rsidRDefault="00CA2A9D" w:rsidP="00CA2A9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353911</w:t>
            </w:r>
            <w:r w:rsidRPr="00D30A7D">
              <w:rPr>
                <w:rFonts w:ascii="Times New Roman" w:hAnsi="Times New Roman"/>
                <w:sz w:val="24"/>
                <w:szCs w:val="24"/>
              </w:rPr>
              <w:t>, Россия, Краснодарский край, г. Новороссийск, шоссе Сухумское, дом 85, корпус 1</w:t>
            </w:r>
            <w:r>
              <w:rPr>
                <w:rFonts w:ascii="Times New Roman" w:hAnsi="Times New Roman"/>
                <w:sz w:val="24"/>
                <w:szCs w:val="24"/>
              </w:rPr>
              <w:t>, а</w:t>
            </w:r>
            <w:r w:rsidRPr="00AC62FA">
              <w:rPr>
                <w:rFonts w:ascii="Times New Roman" w:hAnsi="Times New Roman"/>
                <w:sz w:val="24"/>
                <w:szCs w:val="24"/>
              </w:rPr>
              <w:t>дрес электронной почты:  parkov@list.ru</w:t>
            </w:r>
            <w:r w:rsidRPr="002C1E4B">
              <w:rPr>
                <w:rFonts w:ascii="Times New Roman" w:hAnsi="Times New Roman"/>
                <w:sz w:val="24"/>
                <w:szCs w:val="24"/>
              </w:rPr>
              <w:t> </w:t>
            </w:r>
            <w:r w:rsidRPr="00D30A7D">
              <w:rPr>
                <w:rFonts w:ascii="Times New Roman" w:hAnsi="Times New Roman"/>
                <w:sz w:val="24"/>
                <w:szCs w:val="24"/>
              </w:rPr>
              <w:t>chtn@nvr.transneft.ru</w:t>
            </w:r>
          </w:p>
        </w:tc>
      </w:tr>
      <w:tr w:rsidR="008F648D" w:rsidRPr="002C1E4B" w:rsidTr="00B377AF">
        <w:tc>
          <w:tcPr>
            <w:tcW w:w="642" w:type="dxa"/>
            <w:vAlign w:val="center"/>
          </w:tcPr>
          <w:p w:rsidR="008F648D" w:rsidRPr="002C1E4B" w:rsidRDefault="008F648D" w:rsidP="008F64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247" w:type="dxa"/>
            <w:gridSpan w:val="2"/>
            <w:vAlign w:val="center"/>
          </w:tcPr>
          <w:p w:rsidR="008F648D" w:rsidRPr="002C1E4B" w:rsidRDefault="008F648D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2C1E4B">
              <w:rPr>
                <w:rFonts w:ascii="Times New Roman" w:hAnsi="Times New Roman"/>
                <w:sz w:val="22"/>
                <w:szCs w:val="22"/>
              </w:rPr>
              <w:br/>
              <w:t>а также перечень координат характерных точек этих границ прилагается к сообщению</w:t>
            </w:r>
          </w:p>
          <w:p w:rsidR="008F648D" w:rsidRPr="002C1E4B" w:rsidRDefault="008F648D" w:rsidP="008F648D">
            <w:pPr>
              <w:pStyle w:val="a3"/>
              <w:ind w:left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C1E4B">
              <w:rPr>
                <w:rFonts w:ascii="Times New Roman" w:hAnsi="Times New Roman"/>
                <w:sz w:val="22"/>
                <w:szCs w:val="22"/>
              </w:rPr>
              <w:t>(описание местоположения границ публичного сервитута)</w:t>
            </w:r>
          </w:p>
        </w:tc>
      </w:tr>
    </w:tbl>
    <w:p w:rsidR="00E04245" w:rsidRDefault="00E04245" w:rsidP="00625C34">
      <w:pPr>
        <w:rPr>
          <w:rFonts w:ascii="Times New Roman" w:hAnsi="Times New Roman"/>
          <w:sz w:val="24"/>
          <w:szCs w:val="24"/>
        </w:rPr>
      </w:pPr>
    </w:p>
    <w:sectPr w:rsidR="00E04245" w:rsidSect="003758A7">
      <w:pgSz w:w="11906" w:h="16838"/>
      <w:pgMar w:top="1418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D42695"/>
    <w:multiLevelType w:val="hybridMultilevel"/>
    <w:tmpl w:val="EFBED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866566"/>
    <w:multiLevelType w:val="hybridMultilevel"/>
    <w:tmpl w:val="9AB0F2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78C14E3B"/>
    <w:multiLevelType w:val="hybridMultilevel"/>
    <w:tmpl w:val="308E1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hideSpellingErrors/>
  <w:activeWritingStyle w:appName="MSWord" w:lang="ru-RU" w:vendorID="64" w:dllVersion="131078" w:nlCheck="1" w:checkStyle="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58"/>
    <w:rsid w:val="0000332D"/>
    <w:rsid w:val="00004F95"/>
    <w:rsid w:val="00013C70"/>
    <w:rsid w:val="0002073B"/>
    <w:rsid w:val="00025B3D"/>
    <w:rsid w:val="00041208"/>
    <w:rsid w:val="0004376E"/>
    <w:rsid w:val="00046EBD"/>
    <w:rsid w:val="0004740E"/>
    <w:rsid w:val="000545C6"/>
    <w:rsid w:val="00060582"/>
    <w:rsid w:val="00063DA1"/>
    <w:rsid w:val="00070C83"/>
    <w:rsid w:val="0009033F"/>
    <w:rsid w:val="000A4C2C"/>
    <w:rsid w:val="000D1D43"/>
    <w:rsid w:val="000D4AE1"/>
    <w:rsid w:val="000D5CF1"/>
    <w:rsid w:val="000F0315"/>
    <w:rsid w:val="00103A7D"/>
    <w:rsid w:val="00107765"/>
    <w:rsid w:val="00131CB6"/>
    <w:rsid w:val="0014154A"/>
    <w:rsid w:val="00175D7D"/>
    <w:rsid w:val="00191AA8"/>
    <w:rsid w:val="001A3FCD"/>
    <w:rsid w:val="001A59BC"/>
    <w:rsid w:val="001A5A50"/>
    <w:rsid w:val="001B79AD"/>
    <w:rsid w:val="001E24AF"/>
    <w:rsid w:val="001E7046"/>
    <w:rsid w:val="001F5C4F"/>
    <w:rsid w:val="00206402"/>
    <w:rsid w:val="00210B9E"/>
    <w:rsid w:val="00212AC8"/>
    <w:rsid w:val="00215F01"/>
    <w:rsid w:val="00217C48"/>
    <w:rsid w:val="00220C74"/>
    <w:rsid w:val="00221C5E"/>
    <w:rsid w:val="00230898"/>
    <w:rsid w:val="00233726"/>
    <w:rsid w:val="00251A29"/>
    <w:rsid w:val="00254193"/>
    <w:rsid w:val="00267455"/>
    <w:rsid w:val="00275AF7"/>
    <w:rsid w:val="002827A1"/>
    <w:rsid w:val="00283C4C"/>
    <w:rsid w:val="002A0CB1"/>
    <w:rsid w:val="002A73EA"/>
    <w:rsid w:val="002B1B8A"/>
    <w:rsid w:val="002B2100"/>
    <w:rsid w:val="002C1C82"/>
    <w:rsid w:val="002C1E4B"/>
    <w:rsid w:val="002C559D"/>
    <w:rsid w:val="002E490B"/>
    <w:rsid w:val="002F2E07"/>
    <w:rsid w:val="003044AB"/>
    <w:rsid w:val="00310766"/>
    <w:rsid w:val="00314D58"/>
    <w:rsid w:val="00321B49"/>
    <w:rsid w:val="0032328E"/>
    <w:rsid w:val="00331CDB"/>
    <w:rsid w:val="00364A30"/>
    <w:rsid w:val="00370EB4"/>
    <w:rsid w:val="003727C0"/>
    <w:rsid w:val="003758A7"/>
    <w:rsid w:val="0039087E"/>
    <w:rsid w:val="00393BB0"/>
    <w:rsid w:val="003A746A"/>
    <w:rsid w:val="003B46BB"/>
    <w:rsid w:val="003C3753"/>
    <w:rsid w:val="003D5AC3"/>
    <w:rsid w:val="003E2DBD"/>
    <w:rsid w:val="003E4C82"/>
    <w:rsid w:val="003E725A"/>
    <w:rsid w:val="003F373A"/>
    <w:rsid w:val="0040285F"/>
    <w:rsid w:val="00414BF3"/>
    <w:rsid w:val="00415D75"/>
    <w:rsid w:val="004222E1"/>
    <w:rsid w:val="00424358"/>
    <w:rsid w:val="00426433"/>
    <w:rsid w:val="00431D25"/>
    <w:rsid w:val="00434CF5"/>
    <w:rsid w:val="00457508"/>
    <w:rsid w:val="00463DB3"/>
    <w:rsid w:val="004707E1"/>
    <w:rsid w:val="0047157E"/>
    <w:rsid w:val="004819BA"/>
    <w:rsid w:val="0048623F"/>
    <w:rsid w:val="004A0276"/>
    <w:rsid w:val="004A0D50"/>
    <w:rsid w:val="004A4685"/>
    <w:rsid w:val="004A57B4"/>
    <w:rsid w:val="004A5EA8"/>
    <w:rsid w:val="004B4524"/>
    <w:rsid w:val="004B621E"/>
    <w:rsid w:val="004D0C0D"/>
    <w:rsid w:val="004D21C2"/>
    <w:rsid w:val="004D2510"/>
    <w:rsid w:val="004E2506"/>
    <w:rsid w:val="004F0619"/>
    <w:rsid w:val="004F1DC4"/>
    <w:rsid w:val="004F442E"/>
    <w:rsid w:val="004F4F9B"/>
    <w:rsid w:val="00503D06"/>
    <w:rsid w:val="00525F11"/>
    <w:rsid w:val="00540A2C"/>
    <w:rsid w:val="00543EE2"/>
    <w:rsid w:val="00555188"/>
    <w:rsid w:val="0056624C"/>
    <w:rsid w:val="00566934"/>
    <w:rsid w:val="00571CF7"/>
    <w:rsid w:val="0058612F"/>
    <w:rsid w:val="00596CC4"/>
    <w:rsid w:val="005A406B"/>
    <w:rsid w:val="005B199A"/>
    <w:rsid w:val="005B57DC"/>
    <w:rsid w:val="005B6B9F"/>
    <w:rsid w:val="005C10BA"/>
    <w:rsid w:val="005C276E"/>
    <w:rsid w:val="005D24F0"/>
    <w:rsid w:val="005E59CE"/>
    <w:rsid w:val="005F1AB9"/>
    <w:rsid w:val="005F2411"/>
    <w:rsid w:val="005F6518"/>
    <w:rsid w:val="005F7EB3"/>
    <w:rsid w:val="00607A54"/>
    <w:rsid w:val="00625C34"/>
    <w:rsid w:val="00647621"/>
    <w:rsid w:val="0066067A"/>
    <w:rsid w:val="0069179E"/>
    <w:rsid w:val="00692C89"/>
    <w:rsid w:val="00694D7B"/>
    <w:rsid w:val="006976C7"/>
    <w:rsid w:val="006A6EE7"/>
    <w:rsid w:val="006B1FEC"/>
    <w:rsid w:val="006C762D"/>
    <w:rsid w:val="00745CEB"/>
    <w:rsid w:val="007477B2"/>
    <w:rsid w:val="00755FDA"/>
    <w:rsid w:val="007611D1"/>
    <w:rsid w:val="00764453"/>
    <w:rsid w:val="007814BD"/>
    <w:rsid w:val="00785955"/>
    <w:rsid w:val="0079045D"/>
    <w:rsid w:val="00791EC9"/>
    <w:rsid w:val="007A08AC"/>
    <w:rsid w:val="007B4838"/>
    <w:rsid w:val="007C00EF"/>
    <w:rsid w:val="007D79C3"/>
    <w:rsid w:val="007E2E2D"/>
    <w:rsid w:val="007F17DC"/>
    <w:rsid w:val="0080122D"/>
    <w:rsid w:val="00806182"/>
    <w:rsid w:val="00807501"/>
    <w:rsid w:val="00817392"/>
    <w:rsid w:val="00817CA8"/>
    <w:rsid w:val="00820117"/>
    <w:rsid w:val="0082141A"/>
    <w:rsid w:val="00825450"/>
    <w:rsid w:val="00825BEA"/>
    <w:rsid w:val="00831F2A"/>
    <w:rsid w:val="0083269E"/>
    <w:rsid w:val="008355AC"/>
    <w:rsid w:val="00835CBC"/>
    <w:rsid w:val="008373AB"/>
    <w:rsid w:val="00837B1B"/>
    <w:rsid w:val="00842DA7"/>
    <w:rsid w:val="00846AC0"/>
    <w:rsid w:val="00855098"/>
    <w:rsid w:val="00857511"/>
    <w:rsid w:val="00860F67"/>
    <w:rsid w:val="008707FE"/>
    <w:rsid w:val="00877343"/>
    <w:rsid w:val="008A4279"/>
    <w:rsid w:val="008A5816"/>
    <w:rsid w:val="008A6BD0"/>
    <w:rsid w:val="008A7BE3"/>
    <w:rsid w:val="008B7C75"/>
    <w:rsid w:val="008C03D5"/>
    <w:rsid w:val="008E208A"/>
    <w:rsid w:val="008F648D"/>
    <w:rsid w:val="00913054"/>
    <w:rsid w:val="009370B3"/>
    <w:rsid w:val="009479AF"/>
    <w:rsid w:val="00947A5D"/>
    <w:rsid w:val="00956979"/>
    <w:rsid w:val="00962939"/>
    <w:rsid w:val="00962BEA"/>
    <w:rsid w:val="009739D9"/>
    <w:rsid w:val="009900BE"/>
    <w:rsid w:val="009A6E2D"/>
    <w:rsid w:val="009D16AA"/>
    <w:rsid w:val="009E00BA"/>
    <w:rsid w:val="009E7C70"/>
    <w:rsid w:val="009F57C9"/>
    <w:rsid w:val="00A00305"/>
    <w:rsid w:val="00A01E5C"/>
    <w:rsid w:val="00A35C7A"/>
    <w:rsid w:val="00A37084"/>
    <w:rsid w:val="00A37E7B"/>
    <w:rsid w:val="00A50B57"/>
    <w:rsid w:val="00A53E8D"/>
    <w:rsid w:val="00A54DE1"/>
    <w:rsid w:val="00A63F58"/>
    <w:rsid w:val="00A70B2B"/>
    <w:rsid w:val="00A74DCE"/>
    <w:rsid w:val="00A77456"/>
    <w:rsid w:val="00A83972"/>
    <w:rsid w:val="00A93A41"/>
    <w:rsid w:val="00AA5976"/>
    <w:rsid w:val="00AA7E97"/>
    <w:rsid w:val="00AB0D17"/>
    <w:rsid w:val="00AB618D"/>
    <w:rsid w:val="00AC2628"/>
    <w:rsid w:val="00AD0C3A"/>
    <w:rsid w:val="00AD3AC5"/>
    <w:rsid w:val="00AD52A4"/>
    <w:rsid w:val="00AD5DAC"/>
    <w:rsid w:val="00AE5BA9"/>
    <w:rsid w:val="00AF29DE"/>
    <w:rsid w:val="00B00188"/>
    <w:rsid w:val="00B03EE7"/>
    <w:rsid w:val="00B2214E"/>
    <w:rsid w:val="00B26BE1"/>
    <w:rsid w:val="00B304E9"/>
    <w:rsid w:val="00B311F6"/>
    <w:rsid w:val="00B348AB"/>
    <w:rsid w:val="00B377AF"/>
    <w:rsid w:val="00B43A2C"/>
    <w:rsid w:val="00B54946"/>
    <w:rsid w:val="00B6403F"/>
    <w:rsid w:val="00B65D8B"/>
    <w:rsid w:val="00B67D28"/>
    <w:rsid w:val="00B70023"/>
    <w:rsid w:val="00B83C34"/>
    <w:rsid w:val="00B91FE6"/>
    <w:rsid w:val="00B95BB1"/>
    <w:rsid w:val="00BA1045"/>
    <w:rsid w:val="00BA7BE1"/>
    <w:rsid w:val="00BB545F"/>
    <w:rsid w:val="00BD5128"/>
    <w:rsid w:val="00BD76DF"/>
    <w:rsid w:val="00BD77F6"/>
    <w:rsid w:val="00BE5A06"/>
    <w:rsid w:val="00BF3D5C"/>
    <w:rsid w:val="00BF3E6C"/>
    <w:rsid w:val="00C001D9"/>
    <w:rsid w:val="00C00909"/>
    <w:rsid w:val="00C0690F"/>
    <w:rsid w:val="00C06AC4"/>
    <w:rsid w:val="00C16DFD"/>
    <w:rsid w:val="00C174AC"/>
    <w:rsid w:val="00C33EAF"/>
    <w:rsid w:val="00C40257"/>
    <w:rsid w:val="00C71687"/>
    <w:rsid w:val="00C7748A"/>
    <w:rsid w:val="00C80CCF"/>
    <w:rsid w:val="00C81216"/>
    <w:rsid w:val="00C82DBC"/>
    <w:rsid w:val="00C85C28"/>
    <w:rsid w:val="00C85C87"/>
    <w:rsid w:val="00CA25FC"/>
    <w:rsid w:val="00CA2A9D"/>
    <w:rsid w:val="00CB22A9"/>
    <w:rsid w:val="00CB27F7"/>
    <w:rsid w:val="00CC74B8"/>
    <w:rsid w:val="00CD01F3"/>
    <w:rsid w:val="00CD088E"/>
    <w:rsid w:val="00CD64AF"/>
    <w:rsid w:val="00CF7997"/>
    <w:rsid w:val="00D04F58"/>
    <w:rsid w:val="00D223EB"/>
    <w:rsid w:val="00D27505"/>
    <w:rsid w:val="00D4297E"/>
    <w:rsid w:val="00D75C35"/>
    <w:rsid w:val="00D92B0E"/>
    <w:rsid w:val="00DA5638"/>
    <w:rsid w:val="00DA62B2"/>
    <w:rsid w:val="00DC30E7"/>
    <w:rsid w:val="00DC4A22"/>
    <w:rsid w:val="00DF174F"/>
    <w:rsid w:val="00E04245"/>
    <w:rsid w:val="00E13309"/>
    <w:rsid w:val="00E1336A"/>
    <w:rsid w:val="00E152CA"/>
    <w:rsid w:val="00E34E31"/>
    <w:rsid w:val="00E34F95"/>
    <w:rsid w:val="00E35474"/>
    <w:rsid w:val="00E535FB"/>
    <w:rsid w:val="00E53993"/>
    <w:rsid w:val="00E63230"/>
    <w:rsid w:val="00E7734B"/>
    <w:rsid w:val="00E77E1E"/>
    <w:rsid w:val="00E90EBD"/>
    <w:rsid w:val="00E95A48"/>
    <w:rsid w:val="00EA1B3C"/>
    <w:rsid w:val="00EA290A"/>
    <w:rsid w:val="00EA395B"/>
    <w:rsid w:val="00EA6D1B"/>
    <w:rsid w:val="00ED7729"/>
    <w:rsid w:val="00EE3ABC"/>
    <w:rsid w:val="00EF6684"/>
    <w:rsid w:val="00F206BA"/>
    <w:rsid w:val="00F271B9"/>
    <w:rsid w:val="00F33F8F"/>
    <w:rsid w:val="00F35483"/>
    <w:rsid w:val="00F3600C"/>
    <w:rsid w:val="00F47F00"/>
    <w:rsid w:val="00F61E10"/>
    <w:rsid w:val="00F62269"/>
    <w:rsid w:val="00F66826"/>
    <w:rsid w:val="00F763ED"/>
    <w:rsid w:val="00F80192"/>
    <w:rsid w:val="00F878FF"/>
    <w:rsid w:val="00FA3773"/>
    <w:rsid w:val="00FA49D2"/>
    <w:rsid w:val="00FB79A0"/>
    <w:rsid w:val="00FC1B91"/>
    <w:rsid w:val="00FC2C50"/>
    <w:rsid w:val="00FC3C32"/>
    <w:rsid w:val="00FD4A3D"/>
    <w:rsid w:val="00FE1D98"/>
    <w:rsid w:val="00FF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5F1AB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 w:after="0" w:line="240" w:lineRule="auto"/>
      <w:jc w:val="center"/>
    </w:pPr>
    <w:rPr>
      <w:rFonts w:ascii="Times New Roman" w:eastAsia="Times New Roman" w:hAnsi="Times New Roman" w:cs="Times New Roman"/>
      <w:lang w:val="en-US"/>
    </w:rPr>
  </w:style>
  <w:style w:type="character" w:customStyle="1" w:styleId="50">
    <w:name w:val="Заголовок 5 Знак"/>
    <w:basedOn w:val="a0"/>
    <w:link w:val="5"/>
    <w:uiPriority w:val="9"/>
    <w:rsid w:val="005F1AB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d">
    <w:name w:val="Strong"/>
    <w:basedOn w:val="a0"/>
    <w:uiPriority w:val="22"/>
    <w:qFormat/>
    <w:rsid w:val="005F1A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4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5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energo.gov.ru" TargetMode="External"/><Relationship Id="rId3" Type="http://schemas.openxmlformats.org/officeDocument/2006/relationships/styles" Target="styles.xml"/><Relationship Id="rId7" Type="http://schemas.openxmlformats.org/officeDocument/2006/relationships/hyperlink" Target="mailto:ramazan1948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2F94F-3D48-4689-BFCB-BB15C8714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Христиченко</dc:creator>
  <cp:lastModifiedBy>Андрей Костроменко</cp:lastModifiedBy>
  <cp:revision>2</cp:revision>
  <cp:lastPrinted>2019-08-27T09:19:00Z</cp:lastPrinted>
  <dcterms:created xsi:type="dcterms:W3CDTF">2024-10-01T13:57:00Z</dcterms:created>
  <dcterms:modified xsi:type="dcterms:W3CDTF">2024-10-01T13:57:00Z</dcterms:modified>
</cp:coreProperties>
</file>